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581" w:rsidRDefault="007B4581" w:rsidP="00945944">
      <w:pPr>
        <w:jc w:val="center"/>
        <w:rPr>
          <w:rFonts w:ascii="Black Chancery" w:hAnsi="Black Chancery" w:cs="Arial"/>
          <w:color w:val="000000"/>
          <w:spacing w:val="8"/>
          <w:sz w:val="72"/>
          <w:szCs w:val="21"/>
          <w:shd w:val="clear" w:color="auto" w:fill="FFFFFF"/>
        </w:rPr>
      </w:pPr>
    </w:p>
    <w:p w:rsidR="007B4581" w:rsidRDefault="007B4581" w:rsidP="00945944">
      <w:pPr>
        <w:jc w:val="center"/>
        <w:rPr>
          <w:rFonts w:ascii="Black Chancery" w:hAnsi="Black Chancery" w:cs="Arial"/>
          <w:color w:val="000000"/>
          <w:spacing w:val="8"/>
          <w:sz w:val="72"/>
          <w:szCs w:val="21"/>
          <w:shd w:val="clear" w:color="auto" w:fill="FFFFFF"/>
        </w:rPr>
      </w:pPr>
      <w:r>
        <w:rPr>
          <w:rFonts w:ascii="Black Chancery" w:hAnsi="Black Chancery" w:cs="Arial"/>
          <w:noProof/>
          <w:color w:val="000000"/>
          <w:spacing w:val="8"/>
          <w:sz w:val="72"/>
          <w:szCs w:val="21"/>
          <w:shd w:val="clear" w:color="auto" w:fill="FFFFFF"/>
        </w:rPr>
        <w:drawing>
          <wp:inline distT="0" distB="0" distL="0" distR="0" wp14:anchorId="20E28802" wp14:editId="2D887671">
            <wp:extent cx="24384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onymous.jpg"/>
                    <pic:cNvPicPr/>
                  </pic:nvPicPr>
                  <pic:blipFill>
                    <a:blip r:embed="rId4">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p>
    <w:p w:rsidR="004E1713" w:rsidRPr="004E1713" w:rsidRDefault="004E1713" w:rsidP="00945944">
      <w:pPr>
        <w:jc w:val="center"/>
        <w:rPr>
          <w:rFonts w:ascii="Black Chancery" w:hAnsi="Black Chancery" w:cs="Arial"/>
          <w:color w:val="000000"/>
          <w:spacing w:val="8"/>
          <w:sz w:val="72"/>
          <w:szCs w:val="21"/>
          <w:shd w:val="clear" w:color="auto" w:fill="FFFFFF"/>
        </w:rPr>
      </w:pPr>
      <w:r>
        <w:rPr>
          <w:rFonts w:ascii="Black Chancery" w:hAnsi="Black Chancery" w:cs="Arial"/>
          <w:color w:val="000000"/>
          <w:spacing w:val="8"/>
          <w:sz w:val="72"/>
          <w:szCs w:val="21"/>
          <w:shd w:val="clear" w:color="auto" w:fill="FFFFFF"/>
        </w:rPr>
        <w:t>Anonymous</w:t>
      </w:r>
    </w:p>
    <w:p w:rsidR="004E1713" w:rsidRDefault="004E1713" w:rsidP="00945944">
      <w:pPr>
        <w:jc w:val="center"/>
        <w:rPr>
          <w:rFonts w:ascii="Black Chancery" w:hAnsi="Black Chancery" w:cs="Arial"/>
          <w:color w:val="000000"/>
          <w:spacing w:val="8"/>
          <w:sz w:val="32"/>
          <w:szCs w:val="21"/>
          <w:shd w:val="clear" w:color="auto" w:fill="FFFFFF"/>
        </w:rPr>
      </w:pPr>
    </w:p>
    <w:p w:rsidR="005E23A3" w:rsidRDefault="00945944" w:rsidP="00945944">
      <w:pPr>
        <w:jc w:val="center"/>
        <w:rPr>
          <w:rFonts w:ascii="Black Chancery" w:hAnsi="Black Chancery" w:cs="Arial"/>
          <w:color w:val="000000"/>
          <w:spacing w:val="8"/>
          <w:sz w:val="32"/>
          <w:szCs w:val="21"/>
          <w:shd w:val="clear" w:color="auto" w:fill="FFFFFF"/>
        </w:rPr>
      </w:pPr>
      <w:r w:rsidRPr="00945944">
        <w:rPr>
          <w:rFonts w:ascii="Black Chancery" w:hAnsi="Black Chancery" w:cs="Arial"/>
          <w:color w:val="000000"/>
          <w:spacing w:val="8"/>
          <w:sz w:val="32"/>
          <w:szCs w:val="21"/>
          <w:shd w:val="clear" w:color="auto" w:fill="FFFFFF"/>
        </w:rPr>
        <w:t>Using a VPN means extra security at the price of a slower experience browsing the Web, but AnchorFree HotSpot Shield shows less of a performance impact than others. It's easy to use, affordable, and will secure all the traffic from your computer.</w:t>
      </w:r>
      <w:r>
        <w:rPr>
          <w:rFonts w:ascii="Black Chancery" w:hAnsi="Black Chancery" w:cs="Arial"/>
          <w:color w:val="000000"/>
          <w:spacing w:val="8"/>
          <w:sz w:val="32"/>
          <w:szCs w:val="21"/>
          <w:shd w:val="clear" w:color="auto" w:fill="FFFFFF"/>
        </w:rPr>
        <w:t xml:space="preserve"> So as I have found of course the 2 big main sites Google &amp; Facebook track your every move. And of course after you get this installed you can select from any country that you want to be in and your IP address will be changed from where you are actually at to whatever country you want to be in. And then of course Google if you have a Google email </w:t>
      </w:r>
      <w:r w:rsidR="00D93F4A">
        <w:rPr>
          <w:rFonts w:ascii="Black Chancery" w:hAnsi="Black Chancery" w:cs="Arial"/>
          <w:color w:val="000000"/>
          <w:spacing w:val="8"/>
          <w:sz w:val="32"/>
          <w:szCs w:val="21"/>
          <w:shd w:val="clear" w:color="auto" w:fill="FFFFFF"/>
        </w:rPr>
        <w:t>Addy</w:t>
      </w:r>
      <w:r>
        <w:rPr>
          <w:rFonts w:ascii="Black Chancery" w:hAnsi="Black Chancery" w:cs="Arial"/>
          <w:color w:val="000000"/>
          <w:spacing w:val="8"/>
          <w:sz w:val="32"/>
          <w:szCs w:val="21"/>
          <w:shd w:val="clear" w:color="auto" w:fill="FFFFFF"/>
        </w:rPr>
        <w:t xml:space="preserve"> or do something else with Google and of course Facebook, both will email you and say I seen you logged in from another place and with Facebook it is a little more difficult than with Google because with Google you can log in there and say oh yeah all of these log ins were me and you can do </w:t>
      </w:r>
      <w:bookmarkStart w:id="0" w:name="_GoBack"/>
      <w:bookmarkEnd w:id="0"/>
      <w:r>
        <w:rPr>
          <w:rFonts w:ascii="Black Chancery" w:hAnsi="Black Chancery" w:cs="Arial"/>
          <w:color w:val="000000"/>
          <w:spacing w:val="8"/>
          <w:sz w:val="32"/>
          <w:szCs w:val="21"/>
          <w:shd w:val="clear" w:color="auto" w:fill="FFFFFF"/>
        </w:rPr>
        <w:t xml:space="preserve">the same with Facebook as well. But once you start using the AnchorFree HotSpot Shield you will be absolutely amazed at just how many sites are keeping track of where you are at and they are just not keeping track of where you are at but also keeping track of everything that you </w:t>
      </w:r>
      <w:r>
        <w:rPr>
          <w:rFonts w:ascii="Black Chancery" w:hAnsi="Black Chancery" w:cs="Arial"/>
          <w:color w:val="000000"/>
          <w:spacing w:val="8"/>
          <w:sz w:val="32"/>
          <w:szCs w:val="21"/>
          <w:shd w:val="clear" w:color="auto" w:fill="FFFFFF"/>
        </w:rPr>
        <w:lastRenderedPageBreak/>
        <w:t xml:space="preserve">say so it is almost impossible being you have to log into all of these places for them not to see what all you are typing so the only way you can get away with that is to create a false log in criteria. And then pose as someone else than besides yourself. Which can easily be done by a false email address and a false log in name and then you will be someone else completely. And I have done this with both Facebook and Google but I </w:t>
      </w:r>
      <w:proofErr w:type="spellStart"/>
      <w:r w:rsidR="004E1713">
        <w:rPr>
          <w:rFonts w:ascii="Black Chancery" w:hAnsi="Black Chancery" w:cs="Arial"/>
          <w:color w:val="000000"/>
          <w:spacing w:val="8"/>
          <w:sz w:val="32"/>
          <w:szCs w:val="21"/>
          <w:shd w:val="clear" w:color="auto" w:fill="FFFFFF"/>
        </w:rPr>
        <w:t>dont</w:t>
      </w:r>
      <w:proofErr w:type="spellEnd"/>
      <w:r>
        <w:rPr>
          <w:rFonts w:ascii="Black Chancery" w:hAnsi="Black Chancery" w:cs="Arial"/>
          <w:color w:val="000000"/>
          <w:spacing w:val="8"/>
          <w:sz w:val="32"/>
          <w:szCs w:val="21"/>
          <w:shd w:val="clear" w:color="auto" w:fill="FFFFFF"/>
        </w:rPr>
        <w:t xml:space="preserve"> care what they see that I type anymore </w:t>
      </w:r>
      <w:r w:rsidR="00C82192">
        <w:rPr>
          <w:rFonts w:ascii="Black Chancery" w:hAnsi="Black Chancery" w:cs="Arial"/>
          <w:color w:val="000000"/>
          <w:spacing w:val="8"/>
          <w:sz w:val="32"/>
          <w:szCs w:val="21"/>
          <w:shd w:val="clear" w:color="auto" w:fill="FFFFFF"/>
        </w:rPr>
        <w:t>just because I do not have a job now except my own business so it makes no difference to me what someone sees I type into Google or Facebook but you may and if so create your own fake accounts and then you will be completely Anonymous. But just remember there are lots of other sites that are trying to track you at every instance and I just had another one the other day and it really surprised me that they were tracking you as well and that was PayPal. So I had to go through all kinds of rigmarole to identify myself with them and told them the reason I was not logging in where I normally log in from was because of software I was using on my PC but still had to identify myself with them and it was not just one time but several instances of hoops I had to jump through just to prove myself with them with the AnchorFree HotSpot turned off with your task manager and if anyone does not know what your task manager is. If you hit Ctrl. Alt. Delete on your PC it will open up your task manager and then you can close out whatever piece of software you want to close out by highlighting it and then hit end task at the bottom right hand side of your task manager and being I buy things on EBay all of the time I did not want to go through all of the rigmarole each time I bought something to have to prove myself to them each time I quit running it all of the time and now when I am not buying things on EBay I can turn it on again to have complete Anonymity</w:t>
      </w:r>
      <w:r w:rsidR="004E1713">
        <w:rPr>
          <w:rFonts w:ascii="Black Chancery" w:hAnsi="Black Chancery" w:cs="Arial"/>
          <w:color w:val="000000"/>
          <w:spacing w:val="8"/>
          <w:sz w:val="32"/>
          <w:szCs w:val="21"/>
          <w:shd w:val="clear" w:color="auto" w:fill="FFFFFF"/>
        </w:rPr>
        <w:t xml:space="preserve"> like all of you can now. And the software does not use up any memory that I can see at all and like I said you can chose from whatever country you would like to be in and then that is where you are gonna be And there is a free version and then you will just be somewhere in the United States </w:t>
      </w:r>
      <w:r w:rsidR="004E1713">
        <w:rPr>
          <w:rFonts w:ascii="Black Chancery" w:hAnsi="Black Chancery" w:cs="Arial"/>
          <w:color w:val="000000"/>
          <w:spacing w:val="8"/>
          <w:sz w:val="32"/>
          <w:szCs w:val="21"/>
          <w:shd w:val="clear" w:color="auto" w:fill="FFFFFF"/>
        </w:rPr>
        <w:lastRenderedPageBreak/>
        <w:t xml:space="preserve">so you still will not be in your state just someplace else in the United States. </w:t>
      </w:r>
      <w:r w:rsidR="00716D5B">
        <w:rPr>
          <w:rFonts w:ascii="Black Chancery" w:hAnsi="Black Chancery" w:cs="Arial"/>
          <w:color w:val="000000"/>
          <w:spacing w:val="8"/>
          <w:sz w:val="32"/>
          <w:szCs w:val="21"/>
          <w:shd w:val="clear" w:color="auto" w:fill="FFFFFF"/>
        </w:rPr>
        <w:t>B</w:t>
      </w:r>
      <w:r w:rsidR="004E1713">
        <w:rPr>
          <w:rFonts w:ascii="Black Chancery" w:hAnsi="Black Chancery" w:cs="Arial"/>
          <w:color w:val="000000"/>
          <w:spacing w:val="8"/>
          <w:sz w:val="32"/>
          <w:szCs w:val="21"/>
          <w:shd w:val="clear" w:color="auto" w:fill="FFFFFF"/>
        </w:rPr>
        <w:t xml:space="preserve">ut the paid version you will be in whatever country that is offered that you want to be in. Which is really cool. And of course you will have to take the time to tell Google and Facebook that yeah being I logged in from Canada that was really me who done that so just so that you know all of these websites like the big players are keeping track of you and all of the smaller players are keeping track of you as well but being they are not one of the big players they will not say anything to you when they see you log in from another country that they have not seen you log in with but just know they are all keeping track of you and the only way that you can get away with total Anonymity is to create a fake log in name and password and then you can be in whatever country you want to be in 100% of the time and then you will not have to answer to the bigwigs Google &amp; Facebook &amp; PayPal or any of the other big ones I have not named. </w:t>
      </w:r>
    </w:p>
    <w:p w:rsidR="007B4581" w:rsidRDefault="007B4581" w:rsidP="00945944">
      <w:pPr>
        <w:jc w:val="center"/>
        <w:rPr>
          <w:rFonts w:ascii="Black Chancery" w:hAnsi="Black Chancery"/>
          <w:b/>
          <w:sz w:val="48"/>
        </w:rPr>
      </w:pPr>
      <w:r>
        <w:rPr>
          <w:rFonts w:ascii="Black Chancery" w:hAnsi="Black Chancery"/>
          <w:b/>
          <w:noProof/>
          <w:sz w:val="48"/>
        </w:rPr>
        <w:lastRenderedPageBreak/>
        <w:drawing>
          <wp:inline distT="0" distB="0" distL="0" distR="0">
            <wp:extent cx="5943600" cy="4885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onymous (2).jpg"/>
                    <pic:cNvPicPr/>
                  </pic:nvPicPr>
                  <pic:blipFill>
                    <a:blip r:embed="rId5">
                      <a:extLst>
                        <a:ext uri="{28A0092B-C50C-407E-A947-70E740481C1C}">
                          <a14:useLocalDpi xmlns:a14="http://schemas.microsoft.com/office/drawing/2010/main" val="0"/>
                        </a:ext>
                      </a:extLst>
                    </a:blip>
                    <a:stretch>
                      <a:fillRect/>
                    </a:stretch>
                  </pic:blipFill>
                  <pic:spPr>
                    <a:xfrm>
                      <a:off x="0" y="0"/>
                      <a:ext cx="5943600" cy="4885055"/>
                    </a:xfrm>
                    <a:prstGeom prst="rect">
                      <a:avLst/>
                    </a:prstGeom>
                  </pic:spPr>
                </pic:pic>
              </a:graphicData>
            </a:graphic>
          </wp:inline>
        </w:drawing>
      </w:r>
    </w:p>
    <w:p w:rsidR="007B4581" w:rsidRDefault="007B4581" w:rsidP="00945944">
      <w:pPr>
        <w:jc w:val="center"/>
        <w:rPr>
          <w:rFonts w:ascii="Black Chancery" w:hAnsi="Black Chancery"/>
          <w:b/>
          <w:sz w:val="48"/>
        </w:rPr>
      </w:pPr>
      <w:r>
        <w:rPr>
          <w:rFonts w:ascii="Black Chancery" w:hAnsi="Black Chancery"/>
          <w:b/>
          <w:noProof/>
          <w:sz w:val="48"/>
        </w:rPr>
        <w:drawing>
          <wp:inline distT="0" distB="0" distL="0" distR="0">
            <wp:extent cx="5943600" cy="27971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onymous (3).jpg"/>
                    <pic:cNvPicPr/>
                  </pic:nvPicPr>
                  <pic:blipFill>
                    <a:blip r:embed="rId6">
                      <a:extLst>
                        <a:ext uri="{28A0092B-C50C-407E-A947-70E740481C1C}">
                          <a14:useLocalDpi xmlns:a14="http://schemas.microsoft.com/office/drawing/2010/main" val="0"/>
                        </a:ext>
                      </a:extLst>
                    </a:blip>
                    <a:stretch>
                      <a:fillRect/>
                    </a:stretch>
                  </pic:blipFill>
                  <pic:spPr>
                    <a:xfrm>
                      <a:off x="0" y="0"/>
                      <a:ext cx="5943600" cy="2797175"/>
                    </a:xfrm>
                    <a:prstGeom prst="rect">
                      <a:avLst/>
                    </a:prstGeom>
                  </pic:spPr>
                </pic:pic>
              </a:graphicData>
            </a:graphic>
          </wp:inline>
        </w:drawing>
      </w:r>
    </w:p>
    <w:p w:rsidR="007B4581" w:rsidRPr="00945944" w:rsidRDefault="007B4581" w:rsidP="00945944">
      <w:pPr>
        <w:jc w:val="center"/>
        <w:rPr>
          <w:rFonts w:ascii="Black Chancery" w:hAnsi="Black Chancery"/>
          <w:b/>
          <w:sz w:val="48"/>
        </w:rPr>
      </w:pPr>
      <w:r>
        <w:rPr>
          <w:rFonts w:ascii="Black Chancery" w:hAnsi="Black Chancery"/>
          <w:b/>
          <w:noProof/>
          <w:sz w:val="48"/>
        </w:rPr>
        <w:lastRenderedPageBreak/>
        <w:drawing>
          <wp:inline distT="0" distB="0" distL="0" distR="0">
            <wp:extent cx="4762500" cy="476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onymous (4).jpg"/>
                    <pic:cNvPicPr/>
                  </pic:nvPicPr>
                  <pic:blipFill>
                    <a:blip r:embed="rId7">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inline>
        </w:drawing>
      </w:r>
    </w:p>
    <w:sectPr w:rsidR="007B4581" w:rsidRPr="00945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lack Chancery">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44"/>
    <w:rsid w:val="000D08EA"/>
    <w:rsid w:val="001718D3"/>
    <w:rsid w:val="00215002"/>
    <w:rsid w:val="002E358B"/>
    <w:rsid w:val="003E47EE"/>
    <w:rsid w:val="00451389"/>
    <w:rsid w:val="004E1713"/>
    <w:rsid w:val="005A5835"/>
    <w:rsid w:val="005D6662"/>
    <w:rsid w:val="005E23A3"/>
    <w:rsid w:val="00653A16"/>
    <w:rsid w:val="00710989"/>
    <w:rsid w:val="00716D5B"/>
    <w:rsid w:val="007B4581"/>
    <w:rsid w:val="008053CB"/>
    <w:rsid w:val="00867A66"/>
    <w:rsid w:val="00945944"/>
    <w:rsid w:val="009F7FF3"/>
    <w:rsid w:val="00A47AE5"/>
    <w:rsid w:val="00A97124"/>
    <w:rsid w:val="00AC45DF"/>
    <w:rsid w:val="00B2552D"/>
    <w:rsid w:val="00BF7FE6"/>
    <w:rsid w:val="00C14F61"/>
    <w:rsid w:val="00C73119"/>
    <w:rsid w:val="00C82192"/>
    <w:rsid w:val="00CA574C"/>
    <w:rsid w:val="00CD14AF"/>
    <w:rsid w:val="00CD4E5B"/>
    <w:rsid w:val="00D47F2E"/>
    <w:rsid w:val="00D93F4A"/>
    <w:rsid w:val="00DE0C32"/>
    <w:rsid w:val="00F76192"/>
    <w:rsid w:val="00F81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6F8E2-48E2-419B-9B5F-3C12B406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5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Farmer</dc:creator>
  <cp:keywords/>
  <dc:description/>
  <cp:lastModifiedBy>Vince Farmer</cp:lastModifiedBy>
  <cp:revision>5</cp:revision>
  <cp:lastPrinted>2016-05-23T06:54:00Z</cp:lastPrinted>
  <dcterms:created xsi:type="dcterms:W3CDTF">2016-05-23T04:55:00Z</dcterms:created>
  <dcterms:modified xsi:type="dcterms:W3CDTF">2016-05-23T07:00:00Z</dcterms:modified>
</cp:coreProperties>
</file>