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 xml:space="preserve">import mraa                                                      </w:t>
      </w:r>
    </w:p>
    <w:p>
      <w:pPr>
        <w:pStyle w:val="style0"/>
      </w:pPr>
      <w:r>
        <w:rPr/>
        <w:t xml:space="preserve">import paho.mqtt.client as mqtt                                  </w:t>
      </w:r>
    </w:p>
    <w:p>
      <w:pPr>
        <w:pStyle w:val="style0"/>
      </w:pPr>
      <w:r>
        <w:rPr/>
        <w:t xml:space="preserve">import time                                                      </w:t>
      </w:r>
    </w:p>
    <w:p>
      <w:pPr>
        <w:pStyle w:val="style0"/>
      </w:pPr>
      <w:r>
        <w:rPr/>
        <w:t xml:space="preserve">import math                                                      </w:t>
      </w:r>
    </w:p>
    <w:p>
      <w:pPr>
        <w:pStyle w:val="style0"/>
      </w:pPr>
      <w:r>
        <w:rPr/>
        <w:t xml:space="preserve">from Servo import *                                              </w:t>
      </w:r>
    </w:p>
    <w:p>
      <w:pPr>
        <w:pStyle w:val="style0"/>
      </w:pPr>
      <w:r>
        <w:rPr/>
        <w:t xml:space="preserve">import sys,signal,atexit                                         </w:t>
      </w:r>
    </w:p>
    <w:p>
      <w:pPr>
        <w:pStyle w:val="style0"/>
      </w:pPr>
      <w:r>
        <w:rPr/>
        <w:t xml:space="preserve">import pyupm_groveo2 as upmGroveo2                              </w:t>
      </w:r>
    </w:p>
    <w:p>
      <w:pPr>
        <w:pStyle w:val="style0"/>
      </w:pPr>
      <w:r>
        <w:rPr/>
        <w:t xml:space="preserve">                                                                </w:t>
      </w:r>
      <w:r>
        <w:rPr/>
      </w:r>
    </w:p>
    <w:p>
      <w:pPr>
        <w:pStyle w:val="style0"/>
      </w:pPr>
      <w:r>
        <w:rPr/>
        <w:t xml:space="preserve">                                                         </w:t>
      </w:r>
      <w:r>
        <w:rPr/>
      </w:r>
    </w:p>
    <w:p>
      <w:pPr>
        <w:pStyle w:val="style0"/>
      </w:pPr>
      <w:r>
        <w:rPr/>
        <w:t xml:space="preserve">                                                                </w:t>
      </w:r>
      <w:r>
        <w:rPr/>
      </w:r>
    </w:p>
    <w:p>
      <w:pPr>
        <w:pStyle w:val="style0"/>
      </w:pPr>
      <w:r>
        <w:rPr/>
        <w:t xml:space="preserve">led_red = mraa.Gpio(0)                                          </w:t>
      </w:r>
    </w:p>
    <w:p>
      <w:pPr>
        <w:pStyle w:val="style0"/>
      </w:pPr>
      <w:r>
        <w:rPr/>
        <w:t xml:space="preserve">led_green = mraa.Gpio(2)                                         </w:t>
      </w:r>
    </w:p>
    <w:p>
      <w:pPr>
        <w:pStyle w:val="style0"/>
      </w:pPr>
      <w:r>
        <w:rPr/>
        <w:t xml:space="preserve">led_blue = mraa.Gpio(3)                                          </w:t>
      </w:r>
    </w:p>
    <w:p>
      <w:pPr>
        <w:pStyle w:val="style0"/>
      </w:pPr>
      <w:r>
        <w:rPr/>
        <w:t xml:space="preserve">led_red.dir(mraa.DIR_OUT)                                        </w:t>
      </w:r>
    </w:p>
    <w:p>
      <w:pPr>
        <w:pStyle w:val="style0"/>
      </w:pPr>
      <w:r>
        <w:rPr/>
        <w:t xml:space="preserve">led_green.dir(mraa.DIR_OUT)                                      </w:t>
      </w:r>
    </w:p>
    <w:p>
      <w:pPr>
        <w:pStyle w:val="style0"/>
      </w:pPr>
      <w:r>
        <w:rPr/>
        <w:t xml:space="preserve">led_blue.dir(mraa.DIR_OUT)                                       </w:t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myGroveO2 = upmGroveo2.GroveO2(2)                                </w:t>
      </w:r>
    </w:p>
    <w:p>
      <w:pPr>
        <w:pStyle w:val="style0"/>
      </w:pPr>
      <w:r>
        <w:rPr/>
        <w:t xml:space="preserve">                                                                </w:t>
      </w:r>
      <w:r>
        <w:rPr/>
      </w:r>
    </w:p>
    <w:p>
      <w:pPr>
        <w:pStyle w:val="style0"/>
      </w:pPr>
      <w:r>
        <w:rPr/>
        <w:t xml:space="preserve">#exit handlers for oxy                                          </w:t>
      </w:r>
    </w:p>
    <w:p>
      <w:pPr>
        <w:pStyle w:val="style0"/>
      </w:pPr>
      <w:r>
        <w:rPr/>
        <w:t xml:space="preserve">def SIGINTHandler(signum, frame):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raise SystemExit                                        </w:t>
      </w:r>
    </w:p>
    <w:p>
      <w:pPr>
        <w:pStyle w:val="style0"/>
      </w:pPr>
      <w:r>
        <w:rPr/>
        <w:t xml:space="preserve">                                                   </w:t>
      </w:r>
    </w:p>
    <w:p>
      <w:pPr>
        <w:pStyle w:val="style0"/>
      </w:pPr>
      <w:r>
        <w:rPr/>
        <w:t xml:space="preserve">def exitHandler():       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sys.exit(0)                                              </w:t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atexit.register(exitHandler)                                     </w:t>
      </w:r>
    </w:p>
    <w:p>
      <w:pPr>
        <w:pStyle w:val="style0"/>
      </w:pPr>
      <w:r>
        <w:rPr/>
        <w:t xml:space="preserve">signal.signal(signal.SIGINT, SIGINTHandler)                      </w:t>
      </w:r>
    </w:p>
    <w:p>
      <w:pPr>
        <w:pStyle w:val="style0"/>
      </w:pPr>
      <w:r>
        <w:rPr/>
        <w:t xml:space="preserve">                                                                </w:t>
      </w:r>
      <w:r>
        <w:rPr/>
      </w:r>
    </w:p>
    <w:p>
      <w:pPr>
        <w:pStyle w:val="style0"/>
      </w:pPr>
      <w:r>
        <w:rPr/>
        <w:t xml:space="preserve">def temp():             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B = 3975 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a0in = mraa.Aio(3)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a0 = a0in.read()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resistance = (1023-a0)*10000.0/a0                        </w:t>
      </w:r>
    </w:p>
    <w:p>
      <w:pPr>
        <w:pStyle w:val="style0"/>
      </w:pPr>
      <w:r>
        <w:rPr/>
        <w:t xml:space="preserve">        </w:t>
      </w:r>
      <w:r>
        <w:rPr/>
        <w:t>temp = 1/(math.log(resistance/10000.0)/B+1/298.15)-273.15</w:t>
      </w:r>
    </w:p>
    <w:p>
      <w:pPr>
        <w:pStyle w:val="style0"/>
      </w:pPr>
      <w:r>
        <w:rPr/>
        <w:t xml:space="preserve">        </w:t>
      </w:r>
      <w:r>
        <w:rPr/>
        <w:t xml:space="preserve">return temp                                              </w:t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def light():             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a1in = mraa.Aio(1)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a1 = a1in.read() 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return a1                                                </w:t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def oxy():               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voltage = myGroveO2.voltageValue()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conc = voltage/201*10000  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</w:t>
      </w:r>
      <w:r>
        <w:rPr/>
        <w:t xml:space="preserve">value = (conc/7.43)-43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return value                                             </w:t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def aerate():            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# Create a new servo object with a reference name        </w:t>
      </w:r>
    </w:p>
    <w:p>
      <w:pPr>
        <w:pStyle w:val="style0"/>
      </w:pPr>
      <w:r>
        <w:rPr/>
        <w:t xml:space="preserve">        </w:t>
      </w:r>
      <w:r>
        <w:rPr/>
        <w:t xml:space="preserve">myServo = Servo("First Servo")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# Attaches the servo to pin 5 in Arduino Expansion board </w:t>
      </w:r>
    </w:p>
    <w:p>
      <w:pPr>
        <w:pStyle w:val="style0"/>
      </w:pPr>
      <w:r>
        <w:rPr/>
        <w:t xml:space="preserve">        </w:t>
      </w:r>
      <w:r>
        <w:rPr/>
        <w:t xml:space="preserve">myServo.attach(5)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myServo.setFrequency(50)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myServo.setWidth(550,2000)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#try:                     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# Sweeps the servo motor forever                 </w:t>
      </w:r>
    </w:p>
    <w:p>
      <w:pPr>
        <w:pStyle w:val="style0"/>
      </w:pPr>
      <w:r>
        <w:rPr/>
        <w:t xml:space="preserve">        </w:t>
      </w:r>
      <w:r>
        <w:rPr/>
        <w:t xml:space="preserve">while True:               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# From 0 to 180 degrees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for angle in range(0,180):                       </w:t>
      </w:r>
    </w:p>
    <w:p>
      <w:pPr>
        <w:pStyle w:val="style0"/>
      </w:pPr>
      <w:r>
        <w:rPr/>
        <w:t xml:space="preserve">                        </w:t>
      </w:r>
      <w:r>
        <w:rPr/>
        <w:t xml:space="preserve">myServo.write(angle)                     </w:t>
      </w:r>
    </w:p>
    <w:p>
      <w:pPr>
        <w:pStyle w:val="style0"/>
      </w:pPr>
      <w:r>
        <w:rPr/>
        <w:t xml:space="preserve">                        </w:t>
      </w:r>
      <w:r>
        <w:rPr/>
        <w:t xml:space="preserve">time.sleep(0.005)      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                </w:t>
      </w:r>
      <w:r>
        <w:rPr/>
        <w:t xml:space="preserve"># From 180 to 0 degrees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for angle in range(180,-1,-1):                   </w:t>
      </w:r>
    </w:p>
    <w:p>
      <w:pPr>
        <w:pStyle w:val="style0"/>
      </w:pPr>
      <w:r>
        <w:rPr/>
        <w:t xml:space="preserve">                        </w:t>
      </w:r>
      <w:r>
        <w:rPr/>
        <w:t xml:space="preserve">myServo.write(angle)                     </w:t>
      </w:r>
    </w:p>
    <w:p>
      <w:pPr>
        <w:pStyle w:val="style0"/>
      </w:pPr>
      <w:r>
        <w:rPr/>
        <w:t xml:space="preserve">                        </w:t>
      </w:r>
      <w:r>
        <w:rPr/>
        <w:t xml:space="preserve">time.sleep(0.005)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#except KeyboardInterrupt: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#print "Aeration ended."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if oxy()&gt;=20.0:                                  </w:t>
      </w:r>
    </w:p>
    <w:p>
      <w:pPr>
        <w:pStyle w:val="style0"/>
      </w:pPr>
      <w:r>
        <w:rPr/>
        <w:t xml:space="preserve">                        </w:t>
      </w:r>
      <w:r>
        <w:rPr/>
        <w:t xml:space="preserve">break                                    </w:t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mqttc = mqtt.Client("python_pub")                                </w:t>
      </w:r>
    </w:p>
    <w:p>
      <w:pPr>
        <w:pStyle w:val="style0"/>
      </w:pPr>
      <w:r>
        <w:rPr/>
        <w:t xml:space="preserve">mqttc.connect("192.168.1.206",1883) 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while True:                                                      </w:t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        </w:t>
      </w:r>
      <w:r>
        <w:rPr/>
        <w:t xml:space="preserve">time.sleep(1)           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if light() &lt; 50:          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led_blue.write(1) 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led_green.write(0)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led_red.write(0) 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elif light() &gt; 50 and light() &lt; 390 :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led_green.write(1)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led_red.write(0)  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led_blue.write(0)                                </w:t>
      </w:r>
    </w:p>
    <w:p>
      <w:pPr>
        <w:pStyle w:val="style0"/>
      </w:pPr>
      <w:r>
        <w:rPr/>
        <w:t xml:space="preserve">        </w:t>
      </w:r>
      <w:r>
        <w:rPr/>
        <w:t xml:space="preserve">elif light() &gt; 390 :      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led_red.write(1)  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led_green.write(0)                               </w:t>
      </w:r>
    </w:p>
    <w:p>
      <w:pPr>
        <w:pStyle w:val="style0"/>
      </w:pPr>
      <w:r>
        <w:rPr/>
        <w:t xml:space="preserve">                </w:t>
      </w:r>
      <w:r>
        <w:rPr/>
        <w:t xml:space="preserve">led_blue.write(0)                                </w:t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        </w:t>
      </w:r>
      <w:r>
        <w:rPr/>
        <w:t xml:space="preserve">if oxy()&lt;20.0:     </w:t>
      </w:r>
    </w:p>
    <w:p>
      <w:pPr>
        <w:pStyle w:val="style0"/>
      </w:pPr>
      <w:r>
        <w:rPr/>
        <w:tab/>
        <w:t xml:space="preserve">      aerate()                                         </w:t>
      </w:r>
    </w:p>
    <w:p>
      <w:pPr>
        <w:pStyle w:val="style0"/>
      </w:pPr>
      <w:r>
        <w:rPr/>
        <w:t xml:space="preserve">                                                                 </w:t>
      </w:r>
      <w:r>
        <w:rPr/>
      </w:r>
    </w:p>
    <w:p>
      <w:pPr>
        <w:pStyle w:val="style0"/>
      </w:pPr>
      <w:r>
        <w:rPr/>
        <w:t xml:space="preserve">                           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Droid Sans Fallback" w:hAnsi="Liberation Serif"/>
      <w:color w:val="auto"/>
      <w:sz w:val="24"/>
      <w:szCs w:val="24"/>
      <w:lang w:bidi="hi-IN" w:eastAsia="zh-CN" w:val="en-IN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Liberation Sans" w:cs="Lohit Hindi" w:eastAsia="Droid Sans Fallback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2015-08-28T00:30:27.00Z</dcterms:created>
  <dc:creator>Arun </dc:creator>
  <cp:revision>0</cp:revision>
</cp:coreProperties>
</file>