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BB" w:rsidRPr="00D70D3D" w:rsidRDefault="006852AC" w:rsidP="00B168FF">
      <w:pPr>
        <w:jc w:val="center"/>
        <w:rPr>
          <w:rFonts w:ascii="Trebuchet MS" w:hAnsi="Trebuchet MS"/>
          <w:b/>
          <w:sz w:val="28"/>
          <w:szCs w:val="28"/>
        </w:rPr>
      </w:pPr>
      <w:r w:rsidRPr="00D70D3D">
        <w:rPr>
          <w:rFonts w:ascii="Trebuchet MS" w:hAnsi="Trebuchet MS"/>
          <w:b/>
          <w:sz w:val="28"/>
          <w:szCs w:val="28"/>
        </w:rPr>
        <w:t xml:space="preserve">STEP-BY-STEP INSTRUCTIONS FOR </w:t>
      </w:r>
      <w:r w:rsidR="00D70D3D" w:rsidRPr="00D70D3D">
        <w:rPr>
          <w:rFonts w:ascii="Trebuchet MS" w:hAnsi="Trebuchet MS"/>
          <w:b/>
          <w:sz w:val="28"/>
          <w:szCs w:val="28"/>
        </w:rPr>
        <w:t>MAKING CENSUS BOT 2020</w:t>
      </w:r>
    </w:p>
    <w:p w:rsidR="00D70D3D" w:rsidRPr="00D70D3D" w:rsidRDefault="00D70D3D">
      <w:pPr>
        <w:rPr>
          <w:rFonts w:ascii="Trebuchet MS" w:hAnsi="Trebuchet MS"/>
          <w:sz w:val="28"/>
          <w:szCs w:val="28"/>
        </w:rPr>
      </w:pPr>
    </w:p>
    <w:p w:rsidR="00D70D3D" w:rsidRDefault="0059136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Census Bot 2020’s mission is to roam the neighborhood and make sure everyone is counted in the 2020 Census. </w:t>
      </w:r>
      <w:r w:rsidR="00D70D3D" w:rsidRPr="00D70D3D">
        <w:rPr>
          <w:rFonts w:ascii="Trebuchet MS" w:hAnsi="Trebuchet MS"/>
          <w:sz w:val="28"/>
          <w:szCs w:val="28"/>
        </w:rPr>
        <w:t>You have everything you need to make Census Bot 2020 on a single page. Follow the assembly instructions below to make and customize your Census Bot.</w:t>
      </w:r>
      <w:r w:rsidR="00D70D3D">
        <w:rPr>
          <w:rFonts w:ascii="Trebuchet MS" w:hAnsi="Trebuchet MS"/>
          <w:sz w:val="28"/>
          <w:szCs w:val="28"/>
        </w:rPr>
        <w:t xml:space="preserve"> Please note that you should ONLY cut along solid lines and ONLY fold along dotted lines.</w:t>
      </w:r>
      <w:r w:rsidR="00C609A0">
        <w:rPr>
          <w:rFonts w:ascii="Trebuchet MS" w:hAnsi="Trebuchet MS"/>
          <w:sz w:val="28"/>
          <w:szCs w:val="28"/>
        </w:rPr>
        <w:t xml:space="preserve"> If you would like to custom decorate your Census Bot 2020, I recommend cutting out all shapes listed below and drawing or pasting new decorations on a flat surface. Or you can stick with the Census logo decorations that come with this kit.</w:t>
      </w:r>
    </w:p>
    <w:p w:rsidR="00254A4C" w:rsidRDefault="00254A4C">
      <w:pPr>
        <w:rPr>
          <w:rFonts w:ascii="Trebuchet MS" w:hAnsi="Trebuchet MS"/>
          <w:sz w:val="28"/>
          <w:szCs w:val="28"/>
        </w:rPr>
      </w:pPr>
    </w:p>
    <w:p w:rsidR="007417C5" w:rsidRDefault="00254A4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Other </w:t>
      </w:r>
      <w:r w:rsidR="00591366">
        <w:rPr>
          <w:rFonts w:ascii="Trebuchet MS" w:hAnsi="Trebuchet MS"/>
          <w:sz w:val="28"/>
          <w:szCs w:val="28"/>
        </w:rPr>
        <w:t>tips</w:t>
      </w:r>
      <w:r>
        <w:rPr>
          <w:rFonts w:ascii="Trebuchet MS" w:hAnsi="Trebuchet MS"/>
          <w:sz w:val="28"/>
          <w:szCs w:val="28"/>
        </w:rPr>
        <w:t>: You may substitute</w:t>
      </w:r>
      <w:r w:rsidR="007417C5">
        <w:rPr>
          <w:rFonts w:ascii="Trebuchet MS" w:hAnsi="Trebuchet MS"/>
          <w:sz w:val="28"/>
          <w:szCs w:val="28"/>
        </w:rPr>
        <w:t xml:space="preserve"> double-sided tape for glue if you prefer to put that on each tab. REMEMBER: Cut all slots for arms and wheels (noted as solid lines on the page) BEFORE you glue each shape together. </w:t>
      </w:r>
    </w:p>
    <w:p w:rsidR="00D70D3D" w:rsidRPr="00D70D3D" w:rsidRDefault="00D70D3D">
      <w:pPr>
        <w:rPr>
          <w:rFonts w:ascii="Trebuchet MS" w:hAnsi="Trebuchet MS"/>
          <w:sz w:val="28"/>
          <w:szCs w:val="28"/>
        </w:rPr>
      </w:pPr>
    </w:p>
    <w:p w:rsidR="00D70D3D" w:rsidRDefault="00D70D3D" w:rsidP="00D70D3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SHAPE A: </w:t>
      </w:r>
      <w:r w:rsidRPr="00D70D3D">
        <w:rPr>
          <w:rFonts w:ascii="Trebuchet MS" w:hAnsi="Trebuchet MS"/>
          <w:sz w:val="28"/>
          <w:szCs w:val="28"/>
        </w:rPr>
        <w:t>Cut out Shape A</w:t>
      </w:r>
      <w:r>
        <w:rPr>
          <w:rFonts w:ascii="Trebuchet MS" w:hAnsi="Trebuchet MS"/>
          <w:sz w:val="28"/>
          <w:szCs w:val="28"/>
        </w:rPr>
        <w:t>, which has five panels. Fold along the dotted lines, apply a light coat of glue to each of the tabs, and make a cube to complete the Census Bot head.</w:t>
      </w:r>
    </w:p>
    <w:p w:rsidR="00D70D3D" w:rsidRDefault="00D70D3D" w:rsidP="00D70D3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SHAPE B: Cut out Shapes B1 and B2, the two body panels. Apply glue to the other tabs on both shapes to create a four-sided body. Line up the </w:t>
      </w:r>
      <w:r>
        <w:rPr>
          <w:rFonts w:ascii="Trebuchet MS" w:hAnsi="Trebuchet MS"/>
          <w:sz w:val="28"/>
          <w:szCs w:val="28"/>
        </w:rPr>
        <w:t xml:space="preserve">two top tabs (on the shortest sides) </w:t>
      </w:r>
      <w:r>
        <w:rPr>
          <w:rFonts w:ascii="Trebuchet MS" w:hAnsi="Trebuchet MS"/>
          <w:sz w:val="28"/>
          <w:szCs w:val="28"/>
        </w:rPr>
        <w:t>and insert them into the cuts you already made in the bottom of your cube head.</w:t>
      </w:r>
    </w:p>
    <w:p w:rsidR="00D70D3D" w:rsidRDefault="00D70D3D" w:rsidP="00D70D3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SHAPE C: Cut out shapes C1 and C2, the arms. </w:t>
      </w:r>
      <w:r w:rsidR="00C609A0">
        <w:rPr>
          <w:rFonts w:ascii="Trebuchet MS" w:hAnsi="Trebuchet MS"/>
          <w:sz w:val="28"/>
          <w:szCs w:val="28"/>
        </w:rPr>
        <w:t>Before inserting the tabs into the two cuts you made on either side of the body, curl the arms around a pencil at least twice to give them a curved shape.</w:t>
      </w:r>
    </w:p>
    <w:p w:rsidR="00C609A0" w:rsidRDefault="00C609A0" w:rsidP="00D70D3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SHAPE D: This is the bottom of you</w:t>
      </w:r>
      <w:r w:rsidR="00722A19">
        <w:rPr>
          <w:rFonts w:ascii="Trebuchet MS" w:hAnsi="Trebuchet MS"/>
          <w:sz w:val="28"/>
          <w:szCs w:val="28"/>
        </w:rPr>
        <w:t>r</w:t>
      </w:r>
      <w:r>
        <w:rPr>
          <w:rFonts w:ascii="Trebuchet MS" w:hAnsi="Trebuchet MS"/>
          <w:sz w:val="28"/>
          <w:szCs w:val="28"/>
        </w:rPr>
        <w:t xml:space="preserve"> robot. Follow the cutting, folding and gluing technique you used for the other shapes and place at the bottom of the body. Make sure there are proper cuts made for wheels.</w:t>
      </w:r>
    </w:p>
    <w:p w:rsidR="00C609A0" w:rsidRDefault="00C609A0" w:rsidP="00C609A0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Shape E: Cut out shapes E1 and E2, the wheels. Make small notches halfway up the wheels so that they lock in place when you insert them into the Shape D (bottom) slits.</w:t>
      </w:r>
    </w:p>
    <w:p w:rsidR="00E56CE7" w:rsidRDefault="00B168FF" w:rsidP="00C609A0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Get your Census Bot out there to get a complete and accurate count!</w:t>
      </w:r>
    </w:p>
    <w:p w:rsidR="00E56CE7" w:rsidRDefault="00E56CE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:rsidR="00E56CE7" w:rsidRDefault="00E56CE7" w:rsidP="00E56CE7">
      <w:pPr>
        <w:jc w:val="center"/>
        <w:rPr>
          <w:rFonts w:ascii="Trebuchet MS" w:hAnsi="Trebuchet MS"/>
          <w:b/>
          <w:sz w:val="28"/>
          <w:szCs w:val="28"/>
        </w:rPr>
      </w:pPr>
      <w:r w:rsidRPr="00D70D3D">
        <w:rPr>
          <w:rFonts w:ascii="Trebuchet MS" w:hAnsi="Trebuchet MS"/>
          <w:b/>
          <w:sz w:val="28"/>
          <w:szCs w:val="28"/>
        </w:rPr>
        <w:lastRenderedPageBreak/>
        <w:t>STEP-BY-STEP INSTRUCTIONS FOR MAKING CENSUS BOT 2020</w:t>
      </w:r>
    </w:p>
    <w:p w:rsidR="00E56CE7" w:rsidRPr="00D70D3D" w:rsidRDefault="00E56CE7" w:rsidP="00E56CE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WITH PHOTOS!</w:t>
      </w:r>
    </w:p>
    <w:p w:rsidR="00E56CE7" w:rsidRPr="00D70D3D" w:rsidRDefault="00E56CE7" w:rsidP="00E56CE7">
      <w:pPr>
        <w:rPr>
          <w:rFonts w:ascii="Trebuchet MS" w:hAnsi="Trebuchet MS"/>
          <w:sz w:val="28"/>
          <w:szCs w:val="28"/>
        </w:rPr>
      </w:pPr>
    </w:p>
    <w:p w:rsidR="00E56CE7" w:rsidRDefault="00E56CE7" w:rsidP="00E56CE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Census Bot 2020’s mission is to roam the neighborhood and make sure everyone is counted in the 2020 Census. </w:t>
      </w:r>
      <w:r w:rsidRPr="00D70D3D">
        <w:rPr>
          <w:rFonts w:ascii="Trebuchet MS" w:hAnsi="Trebuchet MS"/>
          <w:sz w:val="28"/>
          <w:szCs w:val="28"/>
        </w:rPr>
        <w:t>You have everything you need to make Census Bot 2020 on a single page. Follow the assembly instructions below to make and customize your Census Bot.</w:t>
      </w:r>
      <w:r>
        <w:rPr>
          <w:rFonts w:ascii="Trebuchet MS" w:hAnsi="Trebuchet MS"/>
          <w:sz w:val="28"/>
          <w:szCs w:val="28"/>
        </w:rPr>
        <w:t xml:space="preserve"> Please note that you should ONLY cut along solid lines and ONLY fold along dotted lines. If you would like to custom decorate your Census Bot 2020, I recommend cutting out all shapes listed below and drawing or pasting new decorations on a flat surface. Or you can stick with the Census logo decorations that come with this kit.</w:t>
      </w:r>
    </w:p>
    <w:p w:rsidR="00E56CE7" w:rsidRDefault="00E56CE7" w:rsidP="00E56CE7">
      <w:pPr>
        <w:rPr>
          <w:rFonts w:ascii="Trebuchet MS" w:hAnsi="Trebuchet MS"/>
          <w:sz w:val="28"/>
          <w:szCs w:val="28"/>
        </w:rPr>
      </w:pPr>
    </w:p>
    <w:p w:rsidR="00E56CE7" w:rsidRDefault="00E56CE7" w:rsidP="00E56CE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Other tips: You may substitute double-sided tape for glue if you prefer to put that on each tab. REMEMBER: Cut all slots for arms and wheels (noted as solid lines on the page) BEFORE you glue each shape together. </w:t>
      </w:r>
    </w:p>
    <w:p w:rsidR="00E56CE7" w:rsidRPr="00D70D3D" w:rsidRDefault="00E56CE7" w:rsidP="00E56CE7">
      <w:pPr>
        <w:rPr>
          <w:rFonts w:ascii="Trebuchet MS" w:hAnsi="Trebuchet MS"/>
          <w:sz w:val="28"/>
          <w:szCs w:val="28"/>
        </w:rPr>
      </w:pPr>
    </w:p>
    <w:p w:rsidR="00E56CE7" w:rsidRDefault="00E56CE7" w:rsidP="00E56CE7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SHAPE A: </w:t>
      </w:r>
      <w:r w:rsidRPr="00D70D3D">
        <w:rPr>
          <w:rFonts w:ascii="Trebuchet MS" w:hAnsi="Trebuchet MS"/>
          <w:sz w:val="28"/>
          <w:szCs w:val="28"/>
        </w:rPr>
        <w:t>Cut out Shape A</w:t>
      </w:r>
      <w:r>
        <w:rPr>
          <w:rFonts w:ascii="Trebuchet MS" w:hAnsi="Trebuchet MS"/>
          <w:sz w:val="28"/>
          <w:szCs w:val="28"/>
        </w:rPr>
        <w:t>, which has five panels. Fold along the dotted lines, apply a light coat of glue to each of the tabs, and make a cube to complete the Census Bot head.</w:t>
      </w:r>
    </w:p>
    <w:p w:rsidR="00E56CE7" w:rsidRDefault="00E56CE7" w:rsidP="00722A19">
      <w:pPr>
        <w:spacing w:before="240" w:after="24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2827421" cy="2512658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1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21" cy="251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19" w:rsidRDefault="00722A19" w:rsidP="00722A19">
      <w:pPr>
        <w:spacing w:before="100" w:after="100"/>
        <w:jc w:val="center"/>
        <w:rPr>
          <w:rFonts w:ascii="Trebuchet MS" w:hAnsi="Trebuchet MS"/>
          <w:sz w:val="28"/>
          <w:szCs w:val="28"/>
        </w:rPr>
      </w:pPr>
    </w:p>
    <w:p w:rsidR="00722A19" w:rsidRDefault="00722A19" w:rsidP="00722A19">
      <w:pPr>
        <w:spacing w:before="100" w:after="100"/>
        <w:jc w:val="center"/>
        <w:rPr>
          <w:rFonts w:ascii="Trebuchet MS" w:hAnsi="Trebuchet MS"/>
          <w:sz w:val="28"/>
          <w:szCs w:val="28"/>
        </w:rPr>
      </w:pPr>
    </w:p>
    <w:p w:rsidR="00722A19" w:rsidRDefault="00722A19" w:rsidP="00722A19">
      <w:pPr>
        <w:spacing w:before="100" w:after="100"/>
        <w:jc w:val="center"/>
        <w:rPr>
          <w:rFonts w:ascii="Trebuchet MS" w:hAnsi="Trebuchet MS"/>
          <w:sz w:val="28"/>
          <w:szCs w:val="28"/>
        </w:rPr>
      </w:pPr>
    </w:p>
    <w:p w:rsidR="00722A19" w:rsidRPr="00E56CE7" w:rsidRDefault="00722A19" w:rsidP="00722A19">
      <w:pPr>
        <w:spacing w:before="100" w:after="100"/>
        <w:jc w:val="center"/>
        <w:rPr>
          <w:rFonts w:ascii="Trebuchet MS" w:hAnsi="Trebuchet MS"/>
          <w:sz w:val="28"/>
          <w:szCs w:val="28"/>
        </w:rPr>
      </w:pPr>
    </w:p>
    <w:p w:rsidR="00E56CE7" w:rsidRPr="00722A19" w:rsidRDefault="00E56CE7" w:rsidP="00722A19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722A19">
        <w:rPr>
          <w:rFonts w:ascii="Trebuchet MS" w:hAnsi="Trebuchet MS"/>
          <w:sz w:val="28"/>
          <w:szCs w:val="28"/>
        </w:rPr>
        <w:lastRenderedPageBreak/>
        <w:t>SHAPE B: Cut out Shapes B1 and B2, the two body panels. Apply glue to the other tabs on both shapes to create a four-sided body. Line up the two top tabs (on the shortest sides) and insert them into the cuts you already made in the bottom of your cube head.</w:t>
      </w:r>
    </w:p>
    <w:p w:rsidR="00722A19" w:rsidRPr="00722A19" w:rsidRDefault="00722A19" w:rsidP="00722A19">
      <w:pPr>
        <w:spacing w:before="240" w:after="24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5943600" cy="3398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1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E7" w:rsidRDefault="00E56CE7" w:rsidP="00E56CE7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SHAPE C: Cut out shapes C1 and C2, the arms. Before inserting the tabs into the two cuts you made on either side of the body, curl the arms around a pencil at least twice to give them a curved shape.</w:t>
      </w:r>
      <w:r w:rsidR="00722A19">
        <w:rPr>
          <w:rFonts w:ascii="Trebuchet MS" w:hAnsi="Trebuchet MS"/>
          <w:sz w:val="28"/>
          <w:szCs w:val="28"/>
        </w:rPr>
        <w:br/>
      </w:r>
    </w:p>
    <w:p w:rsidR="00722A19" w:rsidRDefault="00722A19" w:rsidP="00722A19">
      <w:pPr>
        <w:pStyle w:val="ListParagraph"/>
        <w:spacing w:before="240" w:after="24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3194956" cy="2895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1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065" cy="292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E7" w:rsidRDefault="00E56CE7" w:rsidP="00E56CE7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SHAPE D: This is the bottom of you</w:t>
      </w:r>
      <w:r w:rsidR="00722A19">
        <w:rPr>
          <w:rFonts w:ascii="Trebuchet MS" w:hAnsi="Trebuchet MS"/>
          <w:sz w:val="28"/>
          <w:szCs w:val="28"/>
        </w:rPr>
        <w:t>r</w:t>
      </w:r>
      <w:r>
        <w:rPr>
          <w:rFonts w:ascii="Trebuchet MS" w:hAnsi="Trebuchet MS"/>
          <w:sz w:val="28"/>
          <w:szCs w:val="28"/>
        </w:rPr>
        <w:t xml:space="preserve"> robot. Follow the cutting, folding and gluing technique you used for the other shapes and place at the bottom of the body. Make sure there are proper cuts made for wheels.</w:t>
      </w:r>
      <w:r w:rsidR="00722A19">
        <w:rPr>
          <w:rFonts w:ascii="Trebuchet MS" w:hAnsi="Trebuchet MS"/>
          <w:sz w:val="28"/>
          <w:szCs w:val="28"/>
        </w:rPr>
        <w:br/>
      </w:r>
    </w:p>
    <w:p w:rsidR="00722A19" w:rsidRDefault="00722A19" w:rsidP="00722A19">
      <w:pPr>
        <w:pStyle w:val="ListParagraph"/>
        <w:spacing w:before="240" w:after="24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w:drawing>
          <wp:inline distT="0" distB="0" distL="0" distR="0">
            <wp:extent cx="2947737" cy="28249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1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672" cy="28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8"/>
          <w:szCs w:val="28"/>
        </w:rPr>
        <w:br/>
      </w:r>
    </w:p>
    <w:p w:rsidR="00722A19" w:rsidRPr="00722A19" w:rsidRDefault="00E56CE7" w:rsidP="00722A19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Shape E: Cut out shapes E1 and E2, the wheels. Make small notches halfway up the wheels so that they lock in place when you insert them into the Shape D (bottom) slits.</w:t>
      </w:r>
    </w:p>
    <w:p w:rsidR="00B168FF" w:rsidRPr="00D37A74" w:rsidRDefault="00E56CE7" w:rsidP="00D37A74">
      <w:pPr>
        <w:pStyle w:val="ListParagraph"/>
        <w:numPr>
          <w:ilvl w:val="0"/>
          <w:numId w:val="2"/>
        </w:numPr>
        <w:spacing w:before="240" w:after="240"/>
        <w:rPr>
          <w:rFonts w:ascii="Trebuchet MS" w:hAnsi="Trebuchet MS"/>
          <w:sz w:val="28"/>
          <w:szCs w:val="28"/>
        </w:rPr>
      </w:pPr>
      <w:r w:rsidRPr="00722A19">
        <w:rPr>
          <w:rFonts w:ascii="Trebuchet MS" w:hAnsi="Trebuchet MS"/>
          <w:sz w:val="28"/>
          <w:szCs w:val="28"/>
        </w:rPr>
        <w:t>Get your Census Bot out there to get a complete and accurate count</w:t>
      </w:r>
      <w:r w:rsidR="00D37A74">
        <w:rPr>
          <w:rFonts w:ascii="Trebuchet MS" w:hAnsi="Trebuchet MS"/>
          <w:sz w:val="28"/>
          <w:szCs w:val="28"/>
        </w:rPr>
        <w:t>!</w:t>
      </w:r>
      <w:r w:rsidR="00722A19" w:rsidRPr="00D37A74">
        <w:rPr>
          <w:rFonts w:ascii="Trebuchet MS" w:hAnsi="Trebuchet MS"/>
          <w:noProof/>
          <w:sz w:val="28"/>
          <w:szCs w:val="28"/>
        </w:rPr>
        <w:br/>
      </w:r>
      <w:bookmarkStart w:id="0" w:name="_GoBack"/>
      <w:r w:rsidR="00722A19">
        <w:rPr>
          <w:noProof/>
        </w:rPr>
        <w:drawing>
          <wp:inline distT="0" distB="0" distL="0" distR="0" wp14:anchorId="7F834E55" wp14:editId="6B6122AA">
            <wp:extent cx="2468798" cy="31543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1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628" cy="31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8FF" w:rsidRPr="00D37A74" w:rsidSect="00722A19">
      <w:pgSz w:w="12240" w:h="15840"/>
      <w:pgMar w:top="1440" w:right="1440" w:bottom="11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2F7"/>
    <w:multiLevelType w:val="hybridMultilevel"/>
    <w:tmpl w:val="ECAE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486"/>
    <w:multiLevelType w:val="hybridMultilevel"/>
    <w:tmpl w:val="ECAE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AC"/>
    <w:rsid w:val="00254A4C"/>
    <w:rsid w:val="00415664"/>
    <w:rsid w:val="00591366"/>
    <w:rsid w:val="006852AC"/>
    <w:rsid w:val="00722A19"/>
    <w:rsid w:val="007417C5"/>
    <w:rsid w:val="00B168FF"/>
    <w:rsid w:val="00C609A0"/>
    <w:rsid w:val="00C77B65"/>
    <w:rsid w:val="00CE16BB"/>
    <w:rsid w:val="00D37A74"/>
    <w:rsid w:val="00D70D3D"/>
    <w:rsid w:val="00E5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D09D"/>
  <w15:chartTrackingRefBased/>
  <w15:docId w15:val="{E9E7512E-7753-E74E-8566-6A85D452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Green</dc:creator>
  <cp:keywords/>
  <dc:description/>
  <cp:lastModifiedBy>Josh Green</cp:lastModifiedBy>
  <cp:revision>4</cp:revision>
  <cp:lastPrinted>2019-09-01T19:05:00Z</cp:lastPrinted>
  <dcterms:created xsi:type="dcterms:W3CDTF">2019-08-31T22:20:00Z</dcterms:created>
  <dcterms:modified xsi:type="dcterms:W3CDTF">2019-09-02T03:46:00Z</dcterms:modified>
</cp:coreProperties>
</file>